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r>
        <w:rPr>
          <w:rFonts w:hint="eastAsia"/>
          <w:sz w:val="36"/>
        </w:rPr>
        <w:t>健康観察票《チーム関係者用》</w:t>
      </w:r>
    </w:p>
    <w:p>
      <w:pPr>
        <w:pStyle w:val="0"/>
        <w:spacing w:line="280" w:lineRule="exact"/>
        <w:ind w:firstLine="210" w:firstLineChars="100"/>
        <w:rPr>
          <w:rFonts w:hint="default"/>
        </w:rPr>
      </w:pPr>
      <w:r>
        <w:rPr>
          <w:rFonts w:hint="eastAsia"/>
        </w:rPr>
        <w:t>チーム責任者は事前に大会会場への来場者を確認して名簿を作成するとともに、来場当日の検温・結果報告をお願いしてください。大会当日、記入済みのものを会場入口にある受付に提出してください。なお、当日来場者が増えた場合は、この名簿に追記してください。</w:t>
      </w:r>
    </w:p>
    <w:p>
      <w:pPr>
        <w:pStyle w:val="0"/>
        <w:spacing w:line="280" w:lineRule="exact"/>
        <w:rPr>
          <w:rFonts w:hint="default"/>
        </w:rPr>
      </w:pPr>
    </w:p>
    <w:tbl>
      <w:tblPr>
        <w:tblStyle w:val="19"/>
        <w:tblW w:w="10456" w:type="dxa"/>
        <w:tblInd w:w="0" w:type="dxa"/>
        <w:tblLayout w:type="fixed"/>
        <w:tblLook w:firstRow="1" w:lastRow="0" w:firstColumn="1" w:lastColumn="0" w:noHBand="0" w:noVBand="1" w:val="04A0"/>
      </w:tblPr>
      <w:tblGrid>
        <w:gridCol w:w="1980"/>
        <w:gridCol w:w="1276"/>
        <w:gridCol w:w="1972"/>
        <w:gridCol w:w="1288"/>
        <w:gridCol w:w="425"/>
        <w:gridCol w:w="3515"/>
      </w:tblGrid>
      <w:tr>
        <w:trPr>
          <w:trHeight w:val="670" w:hRule="atLeast"/>
        </w:trPr>
        <w:tc>
          <w:tcPr>
            <w:tcW w:w="1980" w:type="dxa"/>
            <w:vAlign w:val="center"/>
          </w:tcPr>
          <w:p>
            <w:pPr>
              <w:pStyle w:val="0"/>
              <w:spacing w:line="240" w:lineRule="exact"/>
              <w:jc w:val="center"/>
              <w:rPr>
                <w:rFonts w:hint="default"/>
              </w:rPr>
            </w:pPr>
            <w:r>
              <w:rPr>
                <w:rFonts w:hint="eastAsia"/>
              </w:rPr>
              <w:t>来　場　日</w:t>
            </w:r>
          </w:p>
          <w:p>
            <w:pPr>
              <w:pStyle w:val="0"/>
              <w:spacing w:line="240" w:lineRule="exact"/>
              <w:jc w:val="center"/>
              <w:rPr>
                <w:rFonts w:hint="default"/>
              </w:rPr>
            </w:pPr>
            <w:r>
              <w:rPr>
                <w:rFonts w:hint="eastAsia"/>
              </w:rPr>
              <w:t>※〇をつける</w:t>
            </w:r>
          </w:p>
        </w:tc>
        <w:tc>
          <w:tcPr>
            <w:tcW w:w="3248" w:type="dxa"/>
            <w:gridSpan w:val="2"/>
            <w:vAlign w:val="center"/>
          </w:tcPr>
          <w:p>
            <w:pPr>
              <w:pStyle w:val="0"/>
              <w:jc w:val="center"/>
              <w:rPr>
                <w:rFonts w:hint="default"/>
                <w:w w:val="90"/>
              </w:rPr>
            </w:pPr>
            <w:r>
              <w:rPr>
                <w:rFonts w:hint="eastAsia"/>
                <w:w w:val="90"/>
              </w:rPr>
              <w:t>１１月２１日（土）・２２</w:t>
            </w:r>
            <w:bookmarkStart w:id="0" w:name="_GoBack"/>
            <w:bookmarkEnd w:id="0"/>
            <w:r>
              <w:rPr>
                <w:rFonts w:hint="eastAsia"/>
                <w:w w:val="90"/>
              </w:rPr>
              <w:t>日（日）</w:t>
            </w:r>
          </w:p>
        </w:tc>
        <w:tc>
          <w:tcPr>
            <w:tcW w:w="1288" w:type="dxa"/>
            <w:vAlign w:val="center"/>
          </w:tcPr>
          <w:p>
            <w:pPr>
              <w:pStyle w:val="0"/>
              <w:jc w:val="center"/>
              <w:rPr>
                <w:rFonts w:hint="default"/>
              </w:rPr>
            </w:pPr>
            <w:r>
              <w:rPr>
                <w:rFonts w:hint="eastAsia"/>
              </w:rPr>
              <w:t>責任者氏名</w:t>
            </w:r>
          </w:p>
        </w:tc>
        <w:tc>
          <w:tcPr>
            <w:tcW w:w="3940" w:type="dxa"/>
            <w:gridSpan w:val="2"/>
            <w:vAlign w:val="center"/>
          </w:tcPr>
          <w:p>
            <w:pPr>
              <w:pStyle w:val="0"/>
              <w:jc w:val="center"/>
              <w:rPr>
                <w:rFonts w:hint="default"/>
              </w:rPr>
            </w:pPr>
          </w:p>
        </w:tc>
      </w:tr>
      <w:tr>
        <w:trPr>
          <w:trHeight w:val="849" w:hRule="atLeast"/>
        </w:trPr>
        <w:tc>
          <w:tcPr>
            <w:tcW w:w="1980" w:type="dxa"/>
            <w:vAlign w:val="center"/>
          </w:tcPr>
          <w:p>
            <w:pPr>
              <w:pStyle w:val="0"/>
              <w:jc w:val="center"/>
              <w:rPr>
                <w:rFonts w:hint="default"/>
              </w:rPr>
            </w:pPr>
            <w:r>
              <w:rPr>
                <w:rFonts w:hint="eastAsia"/>
              </w:rPr>
              <w:t>学　校　名</w:t>
            </w:r>
          </w:p>
          <w:p>
            <w:pPr>
              <w:pStyle w:val="0"/>
              <w:jc w:val="center"/>
              <w:rPr>
                <w:rFonts w:hint="default"/>
              </w:rPr>
            </w:pPr>
            <w:r>
              <w:rPr>
                <w:rFonts w:hint="eastAsia"/>
              </w:rPr>
              <w:t>（男・女）</w:t>
            </w:r>
          </w:p>
        </w:tc>
        <w:tc>
          <w:tcPr>
            <w:tcW w:w="3248" w:type="dxa"/>
            <w:gridSpan w:val="2"/>
            <w:vAlign w:val="center"/>
          </w:tcPr>
          <w:p>
            <w:pPr>
              <w:pStyle w:val="0"/>
              <w:jc w:val="center"/>
              <w:rPr>
                <w:rFonts w:hint="default"/>
              </w:rPr>
            </w:pPr>
          </w:p>
          <w:p>
            <w:pPr>
              <w:pStyle w:val="0"/>
              <w:jc w:val="right"/>
              <w:rPr>
                <w:rFonts w:hint="default"/>
              </w:rPr>
            </w:pPr>
            <w:r>
              <w:rPr>
                <w:rFonts w:hint="eastAsia"/>
              </w:rPr>
              <w:t>（男子・女子）</w:t>
            </w:r>
          </w:p>
        </w:tc>
        <w:tc>
          <w:tcPr>
            <w:tcW w:w="1288" w:type="dxa"/>
            <w:vAlign w:val="center"/>
          </w:tcPr>
          <w:p>
            <w:pPr>
              <w:pStyle w:val="0"/>
              <w:jc w:val="center"/>
              <w:rPr>
                <w:rFonts w:hint="default"/>
              </w:rPr>
            </w:pPr>
            <w:r>
              <w:rPr>
                <w:rFonts w:hint="eastAsia"/>
              </w:rPr>
              <w:t>連絡先</w:t>
            </w:r>
          </w:p>
          <w:p>
            <w:pPr>
              <w:pStyle w:val="0"/>
              <w:jc w:val="center"/>
              <w:rPr>
                <w:rFonts w:hint="default"/>
              </w:rPr>
            </w:pPr>
            <w:r>
              <w:rPr>
                <w:rFonts w:hint="eastAsia"/>
              </w:rPr>
              <w:t>電話番号</w:t>
            </w:r>
          </w:p>
        </w:tc>
        <w:tc>
          <w:tcPr>
            <w:tcW w:w="3940" w:type="dxa"/>
            <w:gridSpan w:val="2"/>
            <w:vAlign w:val="center"/>
          </w:tcPr>
          <w:p>
            <w:pPr>
              <w:pStyle w:val="0"/>
              <w:jc w:val="center"/>
              <w:rPr>
                <w:rFonts w:hint="default"/>
              </w:rPr>
            </w:pPr>
          </w:p>
        </w:tc>
      </w:tr>
      <w:tr>
        <w:trPr/>
        <w:tc>
          <w:tcPr>
            <w:tcW w:w="3256" w:type="dxa"/>
            <w:gridSpan w:val="2"/>
            <w:vAlign w:val="center"/>
          </w:tcPr>
          <w:p>
            <w:pPr>
              <w:pStyle w:val="0"/>
              <w:jc w:val="center"/>
              <w:rPr>
                <w:rFonts w:hint="default"/>
              </w:rPr>
            </w:pPr>
            <w:r>
              <w:rPr>
                <w:rFonts w:hint="eastAsia"/>
              </w:rPr>
              <w:t>来　場　者　氏　名</w:t>
            </w:r>
          </w:p>
        </w:tc>
        <w:tc>
          <w:tcPr>
            <w:tcW w:w="3685" w:type="dxa"/>
            <w:gridSpan w:val="3"/>
            <w:vAlign w:val="center"/>
          </w:tcPr>
          <w:p>
            <w:pPr>
              <w:pStyle w:val="0"/>
              <w:jc w:val="center"/>
              <w:rPr>
                <w:rFonts w:hint="default"/>
              </w:rPr>
            </w:pPr>
            <w:r>
              <w:rPr>
                <w:rFonts w:hint="eastAsia"/>
              </w:rPr>
              <w:t>電　話　番　号</w:t>
            </w:r>
          </w:p>
        </w:tc>
        <w:tc>
          <w:tcPr>
            <w:tcW w:w="3515" w:type="dxa"/>
            <w:vAlign w:val="top"/>
          </w:tcPr>
          <w:p>
            <w:pPr>
              <w:pStyle w:val="0"/>
              <w:spacing w:line="240" w:lineRule="exact"/>
              <w:jc w:val="center"/>
              <w:rPr>
                <w:rFonts w:hint="default"/>
              </w:rPr>
            </w:pPr>
            <w:r>
              <w:rPr>
                <w:rFonts w:hint="eastAsia"/>
              </w:rPr>
              <w:t>来場当日の体温</w:t>
            </w:r>
          </w:p>
          <w:p>
            <w:pPr>
              <w:pStyle w:val="0"/>
              <w:spacing w:line="240" w:lineRule="exact"/>
              <w:jc w:val="center"/>
              <w:rPr>
                <w:rFonts w:hint="default"/>
                <w:w w:val="80"/>
              </w:rPr>
            </w:pPr>
            <w:r>
              <w:rPr>
                <w:rFonts w:hint="eastAsia"/>
                <w:w w:val="80"/>
              </w:rPr>
              <w:t>※測定していない場合は会場で測定</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368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35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tcBorders>
              <w:top w:val="none" w:color="auto" w:sz="0" w:space="0"/>
              <w:left w:val="nil"/>
              <w:bottom w:val="nil"/>
              <w:right w:val="nil"/>
              <w:tl2br w:val="none" w:color="auto" w:sz="0" w:space="0"/>
              <w:tr2bl w:val="none" w:color="auto" w:sz="0" w:space="0"/>
            </w:tcBorders>
            <w:vAlign w:val="top"/>
          </w:tcPr>
          <w:p>
            <w:pPr>
              <w:pStyle w:val="0"/>
              <w:rPr>
                <w:rFonts w:hint="default"/>
              </w:rPr>
            </w:pPr>
          </w:p>
        </w:tc>
        <w:tc>
          <w:tcPr>
            <w:tcW w:w="3685" w:type="dxa"/>
            <w:gridSpan w:val="3"/>
            <w:tcBorders>
              <w:top w:val="none" w:color="auto" w:sz="0" w:space="0"/>
              <w:left w:val="nil"/>
              <w:bottom w:val="nil"/>
              <w:right w:val="nil"/>
              <w:tl2br w:val="none" w:color="auto" w:sz="0" w:space="0"/>
              <w:tr2bl w:val="none" w:color="auto" w:sz="0" w:space="0"/>
            </w:tcBorders>
            <w:vAlign w:val="top"/>
          </w:tcPr>
          <w:p>
            <w:pPr>
              <w:pStyle w:val="0"/>
              <w:rPr>
                <w:rFonts w:hint="default"/>
              </w:rPr>
            </w:pPr>
          </w:p>
        </w:tc>
        <w:tc>
          <w:tcPr>
            <w:tcW w:w="3515" w:type="dxa"/>
            <w:tcBorders>
              <w:top w:val="none" w:color="auto" w:sz="0" w:space="0"/>
              <w:left w:val="nil"/>
              <w:bottom w:val="nil"/>
              <w:right w:val="nil"/>
              <w:tl2br w:val="none" w:color="auto" w:sz="0" w:space="0"/>
              <w:tr2bl w:val="none" w:color="auto" w:sz="0" w:space="0"/>
            </w:tcBorders>
            <w:vAlign w:val="top"/>
          </w:tcPr>
          <w:p>
            <w:pPr>
              <w:pStyle w:val="0"/>
              <w:jc w:val="center"/>
              <w:rPr>
                <w:rFonts w:hint="default"/>
              </w:rPr>
            </w:pPr>
          </w:p>
        </w:tc>
      </w:tr>
      <w:tr>
        <w:trPr/>
        <w:tc>
          <w:tcPr>
            <w:tcW w:w="3256" w:type="dxa"/>
            <w:gridSpan w:val="2"/>
            <w:tcBorders>
              <w:top w:val="nil"/>
              <w:left w:val="nil"/>
              <w:bottom w:val="none" w:color="auto" w:sz="0" w:space="0"/>
              <w:right w:val="nil"/>
              <w:tl2br w:val="none" w:color="auto" w:sz="0" w:space="0"/>
              <w:tr2bl w:val="none" w:color="auto" w:sz="0" w:space="0"/>
            </w:tcBorders>
            <w:vAlign w:val="top"/>
          </w:tcPr>
          <w:p>
            <w:pPr>
              <w:pStyle w:val="0"/>
              <w:rPr>
                <w:rFonts w:hint="default"/>
              </w:rPr>
            </w:pPr>
          </w:p>
        </w:tc>
        <w:tc>
          <w:tcPr>
            <w:tcW w:w="3685" w:type="dxa"/>
            <w:gridSpan w:val="3"/>
            <w:tcBorders>
              <w:top w:val="nil"/>
              <w:left w:val="nil"/>
              <w:bottom w:val="none" w:color="auto" w:sz="0" w:space="0"/>
              <w:right w:val="nil"/>
              <w:tl2br w:val="none" w:color="auto" w:sz="0" w:space="0"/>
              <w:tr2bl w:val="none" w:color="auto" w:sz="0" w:space="0"/>
            </w:tcBorders>
            <w:vAlign w:val="top"/>
          </w:tcPr>
          <w:p>
            <w:pPr>
              <w:pStyle w:val="0"/>
              <w:rPr>
                <w:rFonts w:hint="default"/>
              </w:rPr>
            </w:pPr>
          </w:p>
        </w:tc>
        <w:tc>
          <w:tcPr>
            <w:tcW w:w="3515" w:type="dxa"/>
            <w:tcBorders>
              <w:top w:val="nil"/>
              <w:left w:val="nil"/>
              <w:bottom w:val="none" w:color="auto" w:sz="0" w:space="0"/>
              <w:right w:val="nil"/>
              <w:tl2br w:val="none" w:color="auto" w:sz="0" w:space="0"/>
              <w:tr2bl w:val="none" w:color="auto" w:sz="0" w:space="0"/>
            </w:tcBorders>
            <w:vAlign w:val="top"/>
          </w:tcPr>
          <w:p>
            <w:pPr>
              <w:pStyle w:val="0"/>
              <w:jc w:val="center"/>
              <w:rPr>
                <w:rFonts w:hint="default"/>
              </w:rPr>
            </w:pPr>
          </w:p>
        </w:tc>
      </w:tr>
      <w:tr>
        <w:trPr/>
        <w:tc>
          <w:tcPr>
            <w:tcW w:w="3256" w:type="dxa"/>
            <w:gridSpan w:val="2"/>
            <w:vAlign w:val="center"/>
          </w:tcPr>
          <w:p>
            <w:pPr>
              <w:pStyle w:val="0"/>
              <w:jc w:val="center"/>
              <w:rPr>
                <w:rFonts w:hint="default"/>
              </w:rPr>
            </w:pPr>
            <w:r>
              <w:rPr>
                <w:rFonts w:hint="eastAsia"/>
              </w:rPr>
              <w:t>来　場　者　氏　名</w:t>
            </w:r>
          </w:p>
        </w:tc>
        <w:tc>
          <w:tcPr>
            <w:tcW w:w="3685" w:type="dxa"/>
            <w:gridSpan w:val="3"/>
            <w:vAlign w:val="center"/>
          </w:tcPr>
          <w:p>
            <w:pPr>
              <w:pStyle w:val="0"/>
              <w:jc w:val="center"/>
              <w:rPr>
                <w:rFonts w:hint="default"/>
              </w:rPr>
            </w:pPr>
            <w:r>
              <w:rPr>
                <w:rFonts w:hint="eastAsia"/>
              </w:rPr>
              <w:t>電　話　番　号</w:t>
            </w:r>
          </w:p>
        </w:tc>
        <w:tc>
          <w:tcPr>
            <w:tcW w:w="3515" w:type="dxa"/>
            <w:vAlign w:val="top"/>
          </w:tcPr>
          <w:p>
            <w:pPr>
              <w:pStyle w:val="0"/>
              <w:spacing w:line="240" w:lineRule="exact"/>
              <w:jc w:val="center"/>
              <w:rPr>
                <w:rFonts w:hint="default"/>
              </w:rPr>
            </w:pPr>
            <w:r>
              <w:rPr>
                <w:rFonts w:hint="eastAsia"/>
              </w:rPr>
              <w:t>来場当日の体温</w:t>
            </w:r>
          </w:p>
          <w:p>
            <w:pPr>
              <w:pStyle w:val="0"/>
              <w:spacing w:line="240" w:lineRule="exact"/>
              <w:jc w:val="center"/>
              <w:rPr>
                <w:rFonts w:hint="default"/>
                <w:w w:val="80"/>
              </w:rPr>
            </w:pPr>
            <w:r>
              <w:rPr>
                <w:rFonts w:hint="eastAsia"/>
                <w:w w:val="80"/>
              </w:rPr>
              <w:t>※測定していない場合は会場で測定</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r>
        <w:trPr/>
        <w:tc>
          <w:tcPr>
            <w:tcW w:w="3256" w:type="dxa"/>
            <w:gridSpan w:val="2"/>
            <w:vAlign w:val="top"/>
          </w:tcPr>
          <w:p>
            <w:pPr>
              <w:pStyle w:val="0"/>
              <w:rPr>
                <w:rFonts w:hint="default"/>
              </w:rPr>
            </w:pPr>
          </w:p>
        </w:tc>
        <w:tc>
          <w:tcPr>
            <w:tcW w:w="3685" w:type="dxa"/>
            <w:gridSpan w:val="3"/>
            <w:vAlign w:val="top"/>
          </w:tcPr>
          <w:p>
            <w:pPr>
              <w:pStyle w:val="0"/>
              <w:rPr>
                <w:rFonts w:hint="default"/>
              </w:rPr>
            </w:pPr>
          </w:p>
        </w:tc>
        <w:tc>
          <w:tcPr>
            <w:tcW w:w="3515" w:type="dxa"/>
            <w:vAlign w:val="top"/>
          </w:tcPr>
          <w:p>
            <w:pPr>
              <w:pStyle w:val="0"/>
              <w:jc w:val="center"/>
              <w:rPr>
                <w:rFonts w:hint="default"/>
              </w:rPr>
            </w:pPr>
            <w:r>
              <w:rPr>
                <w:rFonts w:hint="eastAsia"/>
              </w:rPr>
              <w:t>□３７．５℃未満</w:t>
            </w:r>
          </w:p>
          <w:p>
            <w:pPr>
              <w:pStyle w:val="0"/>
              <w:jc w:val="center"/>
              <w:rPr>
                <w:rFonts w:hint="default"/>
              </w:rPr>
            </w:pPr>
            <w:r>
              <w:rPr>
                <w:rFonts w:hint="eastAsia"/>
              </w:rPr>
              <w:t>□３７．５℃以上</w:t>
            </w:r>
          </w:p>
        </w:tc>
      </w:tr>
    </w:tbl>
    <w:p>
      <w:pPr>
        <w:pStyle w:val="0"/>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0</Words>
  <Characters>795</Characters>
  <Application>JUST Note</Application>
  <Lines>167</Lines>
  <Paragraphs>87</Paragraphs>
  <CharactersWithSpaces>813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aoed143179</dc:creator>
  <cp:lastModifiedBy>Administrator</cp:lastModifiedBy>
  <cp:lastPrinted>2020-06-22T05:06:00Z</cp:lastPrinted>
  <dcterms:created xsi:type="dcterms:W3CDTF">2020-07-18T08:47:00Z</dcterms:created>
  <dcterms:modified xsi:type="dcterms:W3CDTF">2020-09-07T11:59:16Z</dcterms:modified>
  <cp:revision>3</cp:revision>
</cp:coreProperties>
</file>